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8B8C1" w14:textId="77777777" w:rsidR="004D0280" w:rsidRDefault="004D0280" w:rsidP="004D0280">
      <w:pPr>
        <w:pStyle w:val="Heading3"/>
        <w:shd w:val="clear" w:color="auto" w:fill="FFFFFF"/>
        <w:spacing w:before="0" w:beforeAutospacing="0" w:after="0" w:afterAutospacing="0"/>
        <w:ind w:right="45"/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</w:pPr>
      <w:r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  <w:t>July 23</w:t>
      </w:r>
    </w:p>
    <w:bookmarkStart w:id="0" w:name="_GoBack"/>
    <w:p w14:paraId="6544B182" w14:textId="77777777" w:rsidR="004D0280" w:rsidRDefault="004D0280" w:rsidP="004D0280">
      <w:pPr>
        <w:pStyle w:val="Heading3"/>
        <w:shd w:val="clear" w:color="auto" w:fill="FFFFFF"/>
        <w:spacing w:before="0" w:beforeAutospacing="0" w:after="0" w:afterAutospacing="0"/>
        <w:ind w:right="45"/>
        <w:rPr>
          <w:rFonts w:ascii="inherit" w:hAnsi="inherit"/>
          <w:color w:val="111111"/>
          <w:sz w:val="23"/>
          <w:szCs w:val="23"/>
        </w:rPr>
      </w:pPr>
      <w:r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  <w:fldChar w:fldCharType="begin"/>
      </w:r>
      <w:r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  <w:instrText xml:space="preserve"> HYPERLINK "https://learn.westcoastuniversity.edu/webapps/assignment/uploadAssignment?content_id=_2871574_1&amp;course_id=_33760_1&amp;group_id=&amp;mode=view" </w:instrText>
      </w:r>
      <w:r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  <w:fldChar w:fldCharType="separate"/>
      </w:r>
      <w:r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  <w:t>Week 7: Intelligent Hospital Pavilion ICU Video Analysis/Reflection</w:t>
      </w:r>
      <w:r>
        <w:rPr>
          <w:rStyle w:val="Hyperlink"/>
          <w:rFonts w:ascii="inherit" w:hAnsi="inherit"/>
          <w:color w:val="000000"/>
          <w:sz w:val="23"/>
          <w:szCs w:val="23"/>
          <w:bdr w:val="none" w:sz="0" w:space="0" w:color="auto" w:frame="1"/>
        </w:rPr>
        <w:fldChar w:fldCharType="end"/>
      </w:r>
    </w:p>
    <w:bookmarkEnd w:id="0"/>
    <w:p w14:paraId="175AA990" w14:textId="77777777" w:rsidR="004D0280" w:rsidRDefault="004D0280" w:rsidP="004D0280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>Review the Intelligent Hospital Pavilion ICU video at </w:t>
      </w:r>
      <w:hyperlink r:id="rId4" w:tgtFrame="_blank" w:history="1">
        <w:r>
          <w:rPr>
            <w:rStyle w:val="Hyperlink"/>
            <w:rFonts w:ascii="inherit" w:hAnsi="inherit"/>
            <w:color w:val="00535F"/>
            <w:sz w:val="20"/>
            <w:szCs w:val="20"/>
            <w:bdr w:val="none" w:sz="0" w:space="0" w:color="auto" w:frame="1"/>
          </w:rPr>
          <w:t>https</w:t>
        </w:r>
        <w:r>
          <w:rPr>
            <w:rStyle w:val="Hyperlink"/>
            <w:color w:val="00535F"/>
            <w:sz w:val="20"/>
            <w:szCs w:val="20"/>
            <w:bdr w:val="none" w:sz="0" w:space="0" w:color="auto" w:frame="1"/>
          </w:rPr>
          <w:t>://</w:t>
        </w:r>
        <w:r>
          <w:rPr>
            <w:rStyle w:val="Hyperlink"/>
            <w:rFonts w:ascii="inherit" w:hAnsi="inherit"/>
            <w:color w:val="00535F"/>
            <w:sz w:val="20"/>
            <w:szCs w:val="20"/>
            <w:bdr w:val="none" w:sz="0" w:space="0" w:color="auto" w:frame="1"/>
          </w:rPr>
          <w:t>youtu</w:t>
        </w:r>
        <w:r>
          <w:rPr>
            <w:rStyle w:val="Hyperlink"/>
            <w:color w:val="00535F"/>
            <w:sz w:val="20"/>
            <w:szCs w:val="20"/>
            <w:bdr w:val="none" w:sz="0" w:space="0" w:color="auto" w:frame="1"/>
          </w:rPr>
          <w:t>.be/V42</w:t>
        </w:r>
        <w:r>
          <w:rPr>
            <w:rStyle w:val="Hyperlink"/>
            <w:rFonts w:ascii="inherit" w:hAnsi="inherit"/>
            <w:color w:val="00535F"/>
            <w:sz w:val="20"/>
            <w:szCs w:val="20"/>
            <w:bdr w:val="none" w:sz="0" w:space="0" w:color="auto" w:frame="1"/>
          </w:rPr>
          <w:t>yuH</w:t>
        </w:r>
        <w:r>
          <w:rPr>
            <w:rStyle w:val="Hyperlink"/>
            <w:color w:val="00535F"/>
            <w:sz w:val="20"/>
            <w:szCs w:val="20"/>
            <w:bdr w:val="none" w:sz="0" w:space="0" w:color="auto" w:frame="1"/>
          </w:rPr>
          <w:t>4</w:t>
        </w:r>
        <w:r>
          <w:rPr>
            <w:rStyle w:val="Hyperlink"/>
            <w:rFonts w:ascii="inherit" w:hAnsi="inherit"/>
            <w:color w:val="00535F"/>
            <w:sz w:val="20"/>
            <w:szCs w:val="20"/>
            <w:bdr w:val="none" w:sz="0" w:space="0" w:color="auto" w:frame="1"/>
          </w:rPr>
          <w:t>xmyQ</w:t>
        </w:r>
      </w:hyperlink>
      <w:r>
        <w:rPr>
          <w:rFonts w:ascii="Arial" w:hAnsi="Arial" w:cs="Arial"/>
          <w:sz w:val="20"/>
          <w:szCs w:val="20"/>
          <w:bdr w:val="none" w:sz="0" w:space="0" w:color="auto" w:frame="1"/>
        </w:rPr>
        <w:t>. Write a paper in which you identify and describe elements that you feel are of benefit or risk to both patients and nurses. Explain the benefits/risks and why you do or do not support this type of available technology. Your paper should be a minimum of three pages and written in APA format with at least two outside credible references.</w:t>
      </w:r>
    </w:p>
    <w:p w14:paraId="0C27AAEB" w14:textId="77777777" w:rsidR="004D0280" w:rsidRDefault="004D0280" w:rsidP="004D0280">
      <w:pPr>
        <w:pStyle w:val="NormalWeb"/>
        <w:shd w:val="clear" w:color="auto" w:fill="FFFFFF"/>
        <w:spacing w:before="0" w:beforeAutospacing="0" w:after="0" w:afterAutospacing="0"/>
        <w:ind w:left="360" w:hanging="360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noProof/>
          <w:bdr w:val="none" w:sz="0" w:space="0" w:color="auto" w:frame="1"/>
        </w:rPr>
        <w:drawing>
          <wp:inline distT="0" distB="0" distL="0" distR="0" wp14:anchorId="43620235" wp14:editId="21FB967A">
            <wp:extent cx="5943600" cy="4218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6-05 at 1.52.30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4B649" w14:textId="77777777" w:rsidR="004D0280" w:rsidRDefault="004D0280" w:rsidP="004D0280">
      <w:pPr>
        <w:rPr>
          <w:b/>
          <w:sz w:val="32"/>
          <w:szCs w:val="32"/>
        </w:rPr>
      </w:pPr>
    </w:p>
    <w:p w14:paraId="26C0E5F5" w14:textId="77777777" w:rsidR="0022042A" w:rsidRDefault="0022042A"/>
    <w:sectPr w:rsidR="0022042A" w:rsidSect="00897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80"/>
    <w:rsid w:val="0022042A"/>
    <w:rsid w:val="004D0280"/>
    <w:rsid w:val="00897EFE"/>
    <w:rsid w:val="008E00DA"/>
    <w:rsid w:val="009D63AE"/>
    <w:rsid w:val="00AD7421"/>
    <w:rsid w:val="00DD1029"/>
    <w:rsid w:val="00F0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3C152"/>
  <w15:chartTrackingRefBased/>
  <w15:docId w15:val="{E4DD0A73-8784-B545-8040-6B6F8D41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D0280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4D028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02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D028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D02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youtu.be/V42yuH4xmy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Ananyan</dc:creator>
  <cp:keywords/>
  <dc:description/>
  <cp:lastModifiedBy>Anna Ananyan</cp:lastModifiedBy>
  <cp:revision>1</cp:revision>
  <dcterms:created xsi:type="dcterms:W3CDTF">2018-07-10T05:17:00Z</dcterms:created>
  <dcterms:modified xsi:type="dcterms:W3CDTF">2018-07-10T05:17:00Z</dcterms:modified>
</cp:coreProperties>
</file>